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497" w:rsidRDefault="00365497" w:rsidP="00365497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: </w:t>
      </w:r>
      <w:r w:rsidR="00820644">
        <w:rPr>
          <w:rFonts w:ascii="Verdana" w:hAnsi="Verdana" w:cs="Arial"/>
        </w:rPr>
        <w:t>10</w:t>
      </w:r>
      <w:r>
        <w:rPr>
          <w:rFonts w:ascii="Verdana" w:hAnsi="Verdana" w:cs="Arial"/>
        </w:rPr>
        <w:t>.0</w:t>
      </w:r>
      <w:r w:rsidR="00820644">
        <w:rPr>
          <w:rFonts w:ascii="Verdana" w:hAnsi="Verdana" w:cs="Arial"/>
        </w:rPr>
        <w:t>5</w:t>
      </w:r>
      <w:r>
        <w:rPr>
          <w:rFonts w:ascii="Verdana" w:hAnsi="Verdana" w:cs="Arial"/>
        </w:rPr>
        <w:t>.2018</w:t>
      </w:r>
    </w:p>
    <w:p w:rsidR="00365497" w:rsidRDefault="00365497" w:rsidP="00365497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365497" w:rsidRDefault="00365497" w:rsidP="00365497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  <w:t xml:space="preserve">                                KARAR  SAYISI     : </w:t>
      </w:r>
      <w:r w:rsidR="00820644">
        <w:rPr>
          <w:rFonts w:ascii="Verdana" w:hAnsi="Verdana" w:cs="Arial"/>
        </w:rPr>
        <w:t>81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20644" w:rsidRDefault="00365497" w:rsidP="0082064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Arial"/>
        </w:rPr>
        <w:t xml:space="preserve">KONU : </w:t>
      </w:r>
      <w:r w:rsidR="00820644">
        <w:rPr>
          <w:rFonts w:ascii="Verdana" w:hAnsi="Verdana" w:cs="Arial"/>
        </w:rPr>
        <w:t xml:space="preserve">Sezai  SARIKAN’a </w:t>
      </w:r>
      <w:r w:rsidR="00820644">
        <w:rPr>
          <w:rFonts w:ascii="Verdana" w:hAnsi="Verdana"/>
        </w:rPr>
        <w:t>5259</w:t>
      </w:r>
      <w:r w:rsidR="00820644">
        <w:rPr>
          <w:rFonts w:ascii="Verdana" w:hAnsi="Verdana" w:cs="Lucida Sans Unicode"/>
        </w:rPr>
        <w:t xml:space="preserve">  sayılı Polis Vazife ve Selahiyet Kanunu  ile  Bazı Kanunlarda </w:t>
      </w:r>
    </w:p>
    <w:p w:rsidR="00820644" w:rsidRDefault="00820644" w:rsidP="0082064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Değişiklik </w:t>
      </w:r>
      <w:r w:rsidR="00B12569">
        <w:rPr>
          <w:rFonts w:ascii="Verdana" w:hAnsi="Verdana" w:cs="Lucida Sans Unicode"/>
        </w:rPr>
        <w:t>Y</w:t>
      </w:r>
      <w:r>
        <w:rPr>
          <w:rFonts w:ascii="Verdana" w:hAnsi="Verdana" w:cs="Lucida Sans Unicode"/>
        </w:rPr>
        <w:t xml:space="preserve">apılması  </w:t>
      </w:r>
      <w:r w:rsidR="00B12569">
        <w:rPr>
          <w:rFonts w:ascii="Verdana" w:hAnsi="Verdana" w:cs="Lucida Sans Unicode"/>
        </w:rPr>
        <w:t>H</w:t>
      </w:r>
      <w:r>
        <w:rPr>
          <w:rFonts w:ascii="Verdana" w:hAnsi="Verdana" w:cs="Lucida Sans Unicode"/>
        </w:rPr>
        <w:t>akkında  Kanunun  1.maddesinin (d)  bendi  gereğince verilen</w:t>
      </w:r>
    </w:p>
    <w:p w:rsidR="00820644" w:rsidRDefault="00820644" w:rsidP="0082064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 xml:space="preserve">           i</w:t>
      </w:r>
      <w:r>
        <w:rPr>
          <w:rFonts w:ascii="Verdana" w:hAnsi="Verdana" w:cs="Arial"/>
        </w:rPr>
        <w:t xml:space="preserve">dari para cezası.  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65497" w:rsidRDefault="00365497" w:rsidP="00365497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 havale edilen Zabıta Müdürlüğünün </w:t>
      </w:r>
      <w:r w:rsidR="00820644">
        <w:rPr>
          <w:rFonts w:ascii="Verdana" w:hAnsi="Verdana"/>
        </w:rPr>
        <w:t>09</w:t>
      </w:r>
      <w:r>
        <w:rPr>
          <w:rFonts w:ascii="Verdana" w:hAnsi="Verdana"/>
        </w:rPr>
        <w:t>.0</w:t>
      </w:r>
      <w:r w:rsidR="00820644">
        <w:rPr>
          <w:rFonts w:ascii="Verdana" w:hAnsi="Verdana"/>
        </w:rPr>
        <w:t>5</w:t>
      </w:r>
      <w:r>
        <w:rPr>
          <w:rFonts w:ascii="Verdana" w:hAnsi="Verdana"/>
        </w:rPr>
        <w:t>.2018 tarih ve 14389926</w:t>
      </w:r>
      <w:r w:rsidR="00820644">
        <w:rPr>
          <w:rFonts w:ascii="Verdana" w:hAnsi="Verdana"/>
        </w:rPr>
        <w:t>.170.99/91</w:t>
      </w:r>
      <w:r>
        <w:rPr>
          <w:rFonts w:ascii="Verdana" w:hAnsi="Verdana"/>
        </w:rPr>
        <w:t xml:space="preserve"> sayılı yazısına istinaden;  </w:t>
      </w:r>
    </w:p>
    <w:p w:rsidR="00365497" w:rsidRDefault="00365497" w:rsidP="00365497">
      <w:pPr>
        <w:pStyle w:val="GvdeMetni"/>
        <w:rPr>
          <w:rFonts w:ascii="Verdana" w:hAnsi="Verdana"/>
        </w:rPr>
      </w:pP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0644" w:rsidRPr="00FE0244" w:rsidRDefault="00820644" w:rsidP="00820644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Mithatpaşa </w:t>
      </w:r>
      <w:r w:rsidR="00B12569">
        <w:rPr>
          <w:rFonts w:ascii="Verdana" w:hAnsi="Verdana" w:cs="Lucida Sans Unicode"/>
        </w:rPr>
        <w:t xml:space="preserve">Mahallesi, </w:t>
      </w:r>
      <w:r>
        <w:rPr>
          <w:rFonts w:ascii="Verdana" w:hAnsi="Verdana" w:cs="Lucida Sans Unicode"/>
        </w:rPr>
        <w:t>Fevzipaşa Caddesi No: 9/2 adreste,</w:t>
      </w:r>
      <w:r w:rsidRPr="00A30A96">
        <w:rPr>
          <w:rFonts w:ascii="Verdana" w:hAnsi="Verdana" w:cs="Lucida Sans Unicode"/>
        </w:rPr>
        <w:t xml:space="preserve"> </w:t>
      </w:r>
      <w:r>
        <w:rPr>
          <w:rFonts w:ascii="Verdana" w:hAnsi="Verdana" w:cs="Arial"/>
        </w:rPr>
        <w:t>Sezai  SARIKAN</w:t>
      </w:r>
      <w:r>
        <w:rPr>
          <w:rFonts w:ascii="Verdana" w:hAnsi="Verdana" w:cs="Lucida Sans Unicode"/>
        </w:rPr>
        <w:t xml:space="preserve"> adına işyeri açma ve çalışma ruhsatı bulunan işyerinde; 21.04.2018 günü saat 22:00 sıralarında Emniyet Müdürlüğüne bağlı ekipler tarafından yapılan kontrolde; </w:t>
      </w:r>
      <w:r>
        <w:rPr>
          <w:rFonts w:ascii="Verdana" w:hAnsi="Verdana" w:cs="Lucida Sans Unicode"/>
          <w:b/>
        </w:rPr>
        <w:t>İşyeri sahibinin iş yerinin başında bulunmadığı</w:t>
      </w:r>
      <w:r w:rsidR="00B12569">
        <w:rPr>
          <w:rFonts w:ascii="Verdana" w:hAnsi="Verdana" w:cs="Lucida Sans Unicode"/>
          <w:b/>
        </w:rPr>
        <w:t>,</w:t>
      </w:r>
      <w:r w:rsidRPr="00B24C34">
        <w:rPr>
          <w:rFonts w:ascii="Verdana" w:hAnsi="Verdana" w:cs="Lucida Sans Unicode"/>
          <w:b/>
          <w:i/>
        </w:rPr>
        <w:t xml:space="preserve"> </w:t>
      </w:r>
      <w:r w:rsidRPr="00FE0244">
        <w:rPr>
          <w:rFonts w:ascii="Verdana" w:hAnsi="Verdana" w:cs="Lucida Sans Unicode"/>
        </w:rPr>
        <w:t xml:space="preserve">Zonguldak Valiliği (İl Emniyet Müdürlüğünün) </w:t>
      </w:r>
      <w:r>
        <w:rPr>
          <w:rFonts w:ascii="Verdana" w:hAnsi="Verdana" w:cs="Lucida Sans Unicode"/>
        </w:rPr>
        <w:t>24</w:t>
      </w:r>
      <w:r w:rsidRPr="00FE0244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>04</w:t>
      </w:r>
      <w:r w:rsidRPr="00FE0244">
        <w:rPr>
          <w:rFonts w:ascii="Verdana" w:hAnsi="Verdana" w:cs="Lucida Sans Unicode"/>
        </w:rPr>
        <w:t>.201</w:t>
      </w:r>
      <w:r>
        <w:rPr>
          <w:rFonts w:ascii="Verdana" w:hAnsi="Verdana" w:cs="Lucida Sans Unicode"/>
        </w:rPr>
        <w:t>8</w:t>
      </w:r>
      <w:r w:rsidRPr="00FE0244">
        <w:rPr>
          <w:rFonts w:ascii="Verdana" w:hAnsi="Verdana" w:cs="Lucida Sans Unicode"/>
        </w:rPr>
        <w:t xml:space="preserve"> tarih ve 77708212-28680-(21322)-201</w:t>
      </w:r>
      <w:r>
        <w:rPr>
          <w:rFonts w:ascii="Verdana" w:hAnsi="Verdana" w:cs="Lucida Sans Unicode"/>
        </w:rPr>
        <w:t>8</w:t>
      </w:r>
      <w:r w:rsidRPr="00FE0244">
        <w:rPr>
          <w:rFonts w:ascii="Verdana" w:hAnsi="Verdana" w:cs="Lucida Sans Unicode"/>
        </w:rPr>
        <w:t>/</w:t>
      </w:r>
      <w:r>
        <w:rPr>
          <w:rFonts w:ascii="Verdana" w:hAnsi="Verdana" w:cs="Lucida Sans Unicode"/>
        </w:rPr>
        <w:t xml:space="preserve">55-0055521 </w:t>
      </w:r>
      <w:r w:rsidRPr="00FE0244">
        <w:rPr>
          <w:rFonts w:ascii="Verdana" w:hAnsi="Verdana" w:cs="Lucida Sans Unicode"/>
        </w:rPr>
        <w:t>sayılı yazısından anlaşılmıştır.</w:t>
      </w:r>
    </w:p>
    <w:p w:rsidR="00820644" w:rsidRDefault="00820644" w:rsidP="00820644">
      <w:pPr>
        <w:jc w:val="both"/>
        <w:rPr>
          <w:rFonts w:ascii="Verdana" w:hAnsi="Verdana" w:cs="Lucida Sans Unicode"/>
        </w:rPr>
      </w:pPr>
    </w:p>
    <w:p w:rsidR="00820644" w:rsidRDefault="00820644" w:rsidP="00820644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01.12.2004 tarih ve 25657 sayılı Resmi Gazetede yayımlanarak yürürlüğe giren 5259 sayılı Polis Vazife ve Selahiyet Kanunu ile Bazı Kanunlarda Değişiklik Yapılması Hakkında Kanunun 1.maddesinin (d) bendinde;</w:t>
      </w:r>
    </w:p>
    <w:p w:rsidR="00820644" w:rsidRDefault="00820644" w:rsidP="00820644">
      <w:pPr>
        <w:jc w:val="both"/>
        <w:rPr>
          <w:rFonts w:ascii="Verdana" w:hAnsi="Verdana"/>
        </w:rPr>
      </w:pPr>
    </w:p>
    <w:p w:rsidR="00820644" w:rsidRDefault="00820644" w:rsidP="00820644">
      <w:pPr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 w:rsidRPr="00042D98">
        <w:rPr>
          <w:rFonts w:ascii="Verdana" w:hAnsi="Verdana"/>
          <w:b/>
        </w:rPr>
        <w:t>“Mevzuat hükümlerine aykırı olarak işletilen”</w:t>
      </w:r>
      <w:r>
        <w:rPr>
          <w:rFonts w:ascii="Verdana" w:hAnsi="Verdana"/>
        </w:rPr>
        <w:t xml:space="preserve"> işyerlerinin işletmecilerine 1.</w:t>
      </w:r>
      <w:r w:rsidR="00296752">
        <w:rPr>
          <w:rFonts w:ascii="Verdana" w:hAnsi="Verdana"/>
        </w:rPr>
        <w:t>473</w:t>
      </w:r>
      <w:r>
        <w:rPr>
          <w:rFonts w:ascii="Verdana" w:hAnsi="Verdana"/>
        </w:rPr>
        <w:t>,00TL.sı ile 2.</w:t>
      </w:r>
      <w:r w:rsidR="00296752">
        <w:rPr>
          <w:rFonts w:ascii="Verdana" w:hAnsi="Verdana"/>
        </w:rPr>
        <w:t>960</w:t>
      </w:r>
      <w:r>
        <w:rPr>
          <w:rFonts w:ascii="Verdana" w:hAnsi="Verdana"/>
        </w:rPr>
        <w:t>,00TL.sı arasında idari para cezası verilir.” hükmü yer almaktadır.</w:t>
      </w:r>
    </w:p>
    <w:p w:rsidR="00820644" w:rsidRDefault="00820644" w:rsidP="00820644">
      <w:pPr>
        <w:jc w:val="both"/>
        <w:rPr>
          <w:rFonts w:ascii="Verdana" w:hAnsi="Verdana" w:cs="Lucida Sans Unicode"/>
        </w:rPr>
      </w:pPr>
    </w:p>
    <w:p w:rsidR="00365497" w:rsidRDefault="00820644" w:rsidP="0082064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Bu nedenle söz konusu işyeri işletmecisi</w:t>
      </w:r>
      <w:r>
        <w:rPr>
          <w:rFonts w:ascii="Verdana" w:hAnsi="Verdana"/>
        </w:rPr>
        <w:t xml:space="preserve"> </w:t>
      </w:r>
      <w:r w:rsidR="00B12569">
        <w:rPr>
          <w:rFonts w:ascii="Verdana" w:hAnsi="Verdana"/>
        </w:rPr>
        <w:t>(</w:t>
      </w:r>
      <w:r w:rsidR="00296752">
        <w:rPr>
          <w:rFonts w:ascii="Verdana" w:hAnsi="Verdana"/>
        </w:rPr>
        <w:t>47710876044</w:t>
      </w:r>
      <w:r>
        <w:rPr>
          <w:rFonts w:ascii="Verdana" w:hAnsi="Verdana"/>
        </w:rPr>
        <w:t xml:space="preserve"> TC. Kimlik No’lu</w:t>
      </w:r>
      <w:r w:rsidR="00B12569">
        <w:rPr>
          <w:rFonts w:ascii="Verdana" w:hAnsi="Verdana"/>
        </w:rPr>
        <w:t>)</w:t>
      </w:r>
      <w:r>
        <w:rPr>
          <w:rFonts w:ascii="Verdana" w:hAnsi="Verdana"/>
        </w:rPr>
        <w:t xml:space="preserve"> </w:t>
      </w:r>
      <w:r w:rsidR="00296752" w:rsidRPr="009B374B">
        <w:rPr>
          <w:rFonts w:ascii="Verdana" w:hAnsi="Verdana" w:cs="Arial"/>
          <w:b/>
        </w:rPr>
        <w:t>Sezai  SARIKAN</w:t>
      </w:r>
      <w:r w:rsidR="00296752">
        <w:rPr>
          <w:rFonts w:ascii="Verdana" w:hAnsi="Verdana" w:cs="Arial"/>
        </w:rPr>
        <w:t>’a</w:t>
      </w:r>
      <w:r>
        <w:rPr>
          <w:rFonts w:ascii="Verdana" w:hAnsi="Verdana"/>
        </w:rPr>
        <w:t>; 5259</w:t>
      </w:r>
      <w:r>
        <w:rPr>
          <w:rFonts w:ascii="Verdana" w:hAnsi="Verdana" w:cs="Lucida Sans Unicode"/>
        </w:rPr>
        <w:t xml:space="preserve"> sayılı Polis Vazife ve Selahiyet Kanunu ile Bazı Kanunlarda Değişiklik yapılması hakkında Kanunun 1.maddesinin (d) bendi gereğince </w:t>
      </w:r>
      <w:r>
        <w:rPr>
          <w:rFonts w:ascii="Verdana" w:hAnsi="Verdana" w:cs="Lucida Sans Unicode"/>
          <w:b/>
        </w:rPr>
        <w:t>1.</w:t>
      </w:r>
      <w:r w:rsidR="00296752">
        <w:rPr>
          <w:rFonts w:ascii="Verdana" w:hAnsi="Verdana" w:cs="Lucida Sans Unicode"/>
          <w:b/>
        </w:rPr>
        <w:t>473</w:t>
      </w:r>
      <w:r>
        <w:rPr>
          <w:rFonts w:ascii="Verdana" w:hAnsi="Verdana" w:cs="Lucida Sans Unicode"/>
          <w:b/>
        </w:rPr>
        <w:t>,00TL.</w:t>
      </w:r>
      <w:r>
        <w:rPr>
          <w:rFonts w:ascii="Verdana" w:hAnsi="Verdana" w:cs="Lucida Sans Unicode"/>
        </w:rPr>
        <w:t xml:space="preserve"> (</w:t>
      </w:r>
      <w:r w:rsidRPr="00761731">
        <w:rPr>
          <w:rFonts w:ascii="Verdana" w:hAnsi="Verdana" w:cs="Lucida Sans Unicode"/>
          <w:b/>
        </w:rPr>
        <w:t>Bin</w:t>
      </w:r>
      <w:r w:rsidR="00296752">
        <w:rPr>
          <w:rFonts w:ascii="Verdana" w:hAnsi="Verdana" w:cs="Lucida Sans Unicode"/>
          <w:b/>
        </w:rPr>
        <w:t>dört</w:t>
      </w:r>
      <w:r w:rsidRPr="00761731">
        <w:rPr>
          <w:rFonts w:ascii="Verdana" w:hAnsi="Verdana" w:cs="Lucida Sans Unicode"/>
          <w:b/>
        </w:rPr>
        <w:t>yüz</w:t>
      </w:r>
      <w:r w:rsidR="00296752">
        <w:rPr>
          <w:rFonts w:ascii="Verdana" w:hAnsi="Verdana" w:cs="Lucida Sans Unicode"/>
          <w:b/>
        </w:rPr>
        <w:t>yetmişüç</w:t>
      </w:r>
      <w:r w:rsidRPr="00761731">
        <w:rPr>
          <w:rFonts w:ascii="Verdana" w:hAnsi="Verdana" w:cs="Lucida Sans Unicode"/>
          <w:b/>
        </w:rPr>
        <w:t>TL.)</w:t>
      </w:r>
      <w:r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 xml:space="preserve">idari para cezası uygulanmasına, aynı suçun bir yıl içinde tekrarı halinde cezasının ikiye katlanacağına, iş bu kararın ilgiliye tebliğine; tebliğ tarihinden itibaren 7 gün içinde Zonguldak İdare Mahkemesi nezdinde karara itiraz edebileceği, yasal sürede itiraz edilmemesi veya Mahkeme tarafından itirazın reddedilmesi halinde kararın kesinleşeceği ve ödemekle yükümlü olunacağına, </w:t>
      </w:r>
      <w:r w:rsidR="00365497">
        <w:rPr>
          <w:rFonts w:ascii="Verdana" w:hAnsi="Verdana" w:cs="Lucida Sans Unicode"/>
        </w:rPr>
        <w:t xml:space="preserve">gereği için evrakın müdürlüğüne gönderilmesine </w:t>
      </w:r>
      <w:r w:rsidR="00296752">
        <w:rPr>
          <w:rFonts w:ascii="Verdana" w:hAnsi="Verdana" w:cs="Lucida Sans Unicode"/>
        </w:rPr>
        <w:t>10</w:t>
      </w:r>
      <w:r w:rsidR="00365497">
        <w:rPr>
          <w:rFonts w:ascii="Verdana" w:hAnsi="Verdana" w:cs="Lucida Sans Unicode"/>
        </w:rPr>
        <w:t>.0</w:t>
      </w:r>
      <w:r w:rsidR="00296752">
        <w:rPr>
          <w:rFonts w:ascii="Verdana" w:hAnsi="Verdana" w:cs="Lucida Sans Unicode"/>
        </w:rPr>
        <w:t>5</w:t>
      </w:r>
      <w:r w:rsidR="00365497">
        <w:rPr>
          <w:rFonts w:ascii="Verdana" w:hAnsi="Verdana" w:cs="Lucida Sans Unicode"/>
        </w:rPr>
        <w:t xml:space="preserve">.2018 tarihinde oy birliği ile karar verildi. 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5497" w:rsidRDefault="00296752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  <w:r>
        <w:rPr>
          <w:rFonts w:ascii="Verdana" w:hAnsi="Verdana" w:cs="Lucida Sans Unicode"/>
          <w:sz w:val="18"/>
          <w:szCs w:val="18"/>
        </w:rPr>
        <w:tab/>
      </w:r>
    </w:p>
    <w:p w:rsidR="0092408E" w:rsidRDefault="0092408E" w:rsidP="0092408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2408E" w:rsidRDefault="0092408E" w:rsidP="0092408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03A8" w:rsidRDefault="00296752" w:rsidP="00DA03A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ÖZBERK PAPİLA        </w:t>
      </w:r>
      <w:r w:rsidR="00DA03A8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  CEVAT BULUT         </w:t>
      </w:r>
      <w:r w:rsidR="00DA03A8">
        <w:rPr>
          <w:rFonts w:ascii="Verdana" w:hAnsi="Verdana" w:cs="Lucida Sans Unicode"/>
          <w:sz w:val="18"/>
          <w:szCs w:val="18"/>
        </w:rPr>
        <w:t xml:space="preserve">          ZEKİ ÇOLAK </w:t>
      </w:r>
      <w:r w:rsidR="00DA03A8"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 xml:space="preserve">   GÖKHAN DEMİR</w:t>
      </w: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</w:t>
      </w:r>
      <w:r w:rsidR="00B12569">
        <w:rPr>
          <w:rFonts w:ascii="Verdana" w:hAnsi="Verdana" w:cs="Lucida Sans Unicode"/>
          <w:sz w:val="18"/>
          <w:szCs w:val="18"/>
        </w:rPr>
        <w:t xml:space="preserve"> V. </w:t>
      </w:r>
      <w:r>
        <w:rPr>
          <w:rFonts w:ascii="Verdana" w:hAnsi="Verdana" w:cs="Lucida Sans Unicode"/>
          <w:sz w:val="18"/>
          <w:szCs w:val="18"/>
        </w:rPr>
        <w:t xml:space="preserve">        BLD.MECLİS ÜYESİ            BLD.MECLİS ÜYESİ             BLD.MECLİS ÜYESİ                                                                                             </w:t>
      </w: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 </w:t>
      </w:r>
      <w:r w:rsidR="00296752">
        <w:rPr>
          <w:rFonts w:ascii="Verdana" w:hAnsi="Verdana" w:cs="Lucida Sans Unicode"/>
          <w:sz w:val="18"/>
          <w:szCs w:val="18"/>
        </w:rPr>
        <w:t>NACİ ÖZTÜRK</w:t>
      </w:r>
      <w:r>
        <w:rPr>
          <w:rFonts w:ascii="Verdana" w:hAnsi="Verdana" w:cs="Lucida Sans Unicode"/>
          <w:sz w:val="18"/>
          <w:szCs w:val="18"/>
        </w:rPr>
        <w:t xml:space="preserve">                           </w:t>
      </w:r>
      <w:r w:rsidR="00296752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 AV. REYHAN ERTEM     </w:t>
      </w: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MALİ HİZMETLER MD. 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 YAZI İŞLERİ MD.</w:t>
      </w:r>
      <w:r w:rsidR="00296752">
        <w:rPr>
          <w:rFonts w:ascii="Verdana" w:hAnsi="Verdana" w:cs="Lucida Sans Unicode"/>
          <w:sz w:val="18"/>
          <w:szCs w:val="18"/>
        </w:rPr>
        <w:t xml:space="preserve"> Y.</w:t>
      </w:r>
      <w:r>
        <w:rPr>
          <w:rFonts w:ascii="Verdana" w:hAnsi="Verdana" w:cs="Lucida Sans Unicode"/>
          <w:sz w:val="18"/>
          <w:szCs w:val="18"/>
        </w:rPr>
        <w:t xml:space="preserve">                         HUKUK İŞLERİ MD.</w:t>
      </w:r>
    </w:p>
    <w:p w:rsidR="0092408E" w:rsidRDefault="0092408E" w:rsidP="0092408E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2408E" w:rsidRDefault="0092408E" w:rsidP="0092408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92408E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0E5B" w:rsidRDefault="00FB0E5B" w:rsidP="00DD749B">
      <w:r>
        <w:separator/>
      </w:r>
    </w:p>
  </w:endnote>
  <w:endnote w:type="continuationSeparator" w:id="1">
    <w:p w:rsidR="00FB0E5B" w:rsidRDefault="00FB0E5B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0E5B" w:rsidRDefault="00FB0E5B" w:rsidP="00DD749B">
      <w:r>
        <w:separator/>
      </w:r>
    </w:p>
  </w:footnote>
  <w:footnote w:type="continuationSeparator" w:id="1">
    <w:p w:rsidR="00FB0E5B" w:rsidRDefault="00FB0E5B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FB1"/>
    <w:rsid w:val="00012309"/>
    <w:rsid w:val="00036091"/>
    <w:rsid w:val="00064CA7"/>
    <w:rsid w:val="00065B4E"/>
    <w:rsid w:val="000666F1"/>
    <w:rsid w:val="00082B9B"/>
    <w:rsid w:val="00085AC4"/>
    <w:rsid w:val="00094641"/>
    <w:rsid w:val="000A2810"/>
    <w:rsid w:val="000B18AD"/>
    <w:rsid w:val="000B2494"/>
    <w:rsid w:val="000C238D"/>
    <w:rsid w:val="000C3F82"/>
    <w:rsid w:val="000D30D6"/>
    <w:rsid w:val="000D69C2"/>
    <w:rsid w:val="000E185D"/>
    <w:rsid w:val="000E1B77"/>
    <w:rsid w:val="000E6257"/>
    <w:rsid w:val="000E73D3"/>
    <w:rsid w:val="00105424"/>
    <w:rsid w:val="00105901"/>
    <w:rsid w:val="001109A1"/>
    <w:rsid w:val="00162E54"/>
    <w:rsid w:val="00173D41"/>
    <w:rsid w:val="00194377"/>
    <w:rsid w:val="001A4B74"/>
    <w:rsid w:val="001C2075"/>
    <w:rsid w:val="001C4A79"/>
    <w:rsid w:val="001C6659"/>
    <w:rsid w:val="001D52D1"/>
    <w:rsid w:val="001E7E0D"/>
    <w:rsid w:val="002009FC"/>
    <w:rsid w:val="0020620F"/>
    <w:rsid w:val="0022599F"/>
    <w:rsid w:val="002412C1"/>
    <w:rsid w:val="00246E0F"/>
    <w:rsid w:val="00250182"/>
    <w:rsid w:val="00251000"/>
    <w:rsid w:val="00256E20"/>
    <w:rsid w:val="0026511E"/>
    <w:rsid w:val="00282700"/>
    <w:rsid w:val="002866B1"/>
    <w:rsid w:val="00287AD1"/>
    <w:rsid w:val="00292AA0"/>
    <w:rsid w:val="00296752"/>
    <w:rsid w:val="002B484B"/>
    <w:rsid w:val="002C0193"/>
    <w:rsid w:val="002C4139"/>
    <w:rsid w:val="002C51D4"/>
    <w:rsid w:val="002C7EFB"/>
    <w:rsid w:val="002E694C"/>
    <w:rsid w:val="003149B9"/>
    <w:rsid w:val="00315223"/>
    <w:rsid w:val="003228E3"/>
    <w:rsid w:val="003301F0"/>
    <w:rsid w:val="003343F3"/>
    <w:rsid w:val="00365497"/>
    <w:rsid w:val="00382F3E"/>
    <w:rsid w:val="003857B6"/>
    <w:rsid w:val="00390051"/>
    <w:rsid w:val="003A10DC"/>
    <w:rsid w:val="003B22B9"/>
    <w:rsid w:val="003B411D"/>
    <w:rsid w:val="003C04A0"/>
    <w:rsid w:val="003D09D8"/>
    <w:rsid w:val="003D1BD3"/>
    <w:rsid w:val="003D3436"/>
    <w:rsid w:val="003F51EF"/>
    <w:rsid w:val="00407E6A"/>
    <w:rsid w:val="00415DAC"/>
    <w:rsid w:val="00445C54"/>
    <w:rsid w:val="004471D5"/>
    <w:rsid w:val="00456626"/>
    <w:rsid w:val="00476DD7"/>
    <w:rsid w:val="004800E9"/>
    <w:rsid w:val="004A06F6"/>
    <w:rsid w:val="004A4FBD"/>
    <w:rsid w:val="004B1292"/>
    <w:rsid w:val="004B32B2"/>
    <w:rsid w:val="004D6962"/>
    <w:rsid w:val="004F7AB2"/>
    <w:rsid w:val="00525F29"/>
    <w:rsid w:val="005567E1"/>
    <w:rsid w:val="00561CEF"/>
    <w:rsid w:val="00586E63"/>
    <w:rsid w:val="00591F09"/>
    <w:rsid w:val="005942DD"/>
    <w:rsid w:val="00594990"/>
    <w:rsid w:val="005A73E6"/>
    <w:rsid w:val="005B6BF2"/>
    <w:rsid w:val="005C6C80"/>
    <w:rsid w:val="005C7CDD"/>
    <w:rsid w:val="005D0CA5"/>
    <w:rsid w:val="005D2240"/>
    <w:rsid w:val="005D4FC9"/>
    <w:rsid w:val="005E4BC2"/>
    <w:rsid w:val="006059BA"/>
    <w:rsid w:val="00606F78"/>
    <w:rsid w:val="00624BA4"/>
    <w:rsid w:val="006306D6"/>
    <w:rsid w:val="006439C6"/>
    <w:rsid w:val="0067301C"/>
    <w:rsid w:val="006903AC"/>
    <w:rsid w:val="006A436F"/>
    <w:rsid w:val="006B1C31"/>
    <w:rsid w:val="006B4751"/>
    <w:rsid w:val="006C369D"/>
    <w:rsid w:val="006D75B7"/>
    <w:rsid w:val="006D79B3"/>
    <w:rsid w:val="006F6293"/>
    <w:rsid w:val="00751FB1"/>
    <w:rsid w:val="007532B9"/>
    <w:rsid w:val="0076618D"/>
    <w:rsid w:val="00770A43"/>
    <w:rsid w:val="00776448"/>
    <w:rsid w:val="00776C2C"/>
    <w:rsid w:val="00780C06"/>
    <w:rsid w:val="00780F11"/>
    <w:rsid w:val="0078340F"/>
    <w:rsid w:val="007A4EBF"/>
    <w:rsid w:val="007A6EB8"/>
    <w:rsid w:val="007B0A2A"/>
    <w:rsid w:val="007F71BD"/>
    <w:rsid w:val="00820644"/>
    <w:rsid w:val="00826FAE"/>
    <w:rsid w:val="00856B56"/>
    <w:rsid w:val="00857245"/>
    <w:rsid w:val="0086269F"/>
    <w:rsid w:val="0087213F"/>
    <w:rsid w:val="00882190"/>
    <w:rsid w:val="00890C02"/>
    <w:rsid w:val="008A3C67"/>
    <w:rsid w:val="008B0BBE"/>
    <w:rsid w:val="008B1675"/>
    <w:rsid w:val="008B2EDA"/>
    <w:rsid w:val="008D4A1F"/>
    <w:rsid w:val="008E62F0"/>
    <w:rsid w:val="008F6C1B"/>
    <w:rsid w:val="00901AD5"/>
    <w:rsid w:val="00912597"/>
    <w:rsid w:val="00915165"/>
    <w:rsid w:val="009162FE"/>
    <w:rsid w:val="0092408E"/>
    <w:rsid w:val="0093145C"/>
    <w:rsid w:val="00940EF7"/>
    <w:rsid w:val="00944F52"/>
    <w:rsid w:val="00956101"/>
    <w:rsid w:val="009823C8"/>
    <w:rsid w:val="0099159A"/>
    <w:rsid w:val="009B374B"/>
    <w:rsid w:val="009D62C5"/>
    <w:rsid w:val="009D6754"/>
    <w:rsid w:val="009F47A7"/>
    <w:rsid w:val="00A07C9D"/>
    <w:rsid w:val="00A121CF"/>
    <w:rsid w:val="00A224BB"/>
    <w:rsid w:val="00A30F1B"/>
    <w:rsid w:val="00A47890"/>
    <w:rsid w:val="00A52456"/>
    <w:rsid w:val="00A575EE"/>
    <w:rsid w:val="00A57CD5"/>
    <w:rsid w:val="00A616C2"/>
    <w:rsid w:val="00A73FA0"/>
    <w:rsid w:val="00A747F1"/>
    <w:rsid w:val="00A8140B"/>
    <w:rsid w:val="00A86F4D"/>
    <w:rsid w:val="00AC3F93"/>
    <w:rsid w:val="00AD1D8B"/>
    <w:rsid w:val="00AE1D32"/>
    <w:rsid w:val="00AF3F6C"/>
    <w:rsid w:val="00B0517A"/>
    <w:rsid w:val="00B12569"/>
    <w:rsid w:val="00B14CA9"/>
    <w:rsid w:val="00B215CF"/>
    <w:rsid w:val="00B23540"/>
    <w:rsid w:val="00B34EF1"/>
    <w:rsid w:val="00B34F22"/>
    <w:rsid w:val="00B367EC"/>
    <w:rsid w:val="00B3781F"/>
    <w:rsid w:val="00B4228C"/>
    <w:rsid w:val="00B4683A"/>
    <w:rsid w:val="00B5421C"/>
    <w:rsid w:val="00B84903"/>
    <w:rsid w:val="00B9439A"/>
    <w:rsid w:val="00B94925"/>
    <w:rsid w:val="00B9709A"/>
    <w:rsid w:val="00BA7251"/>
    <w:rsid w:val="00BB0811"/>
    <w:rsid w:val="00BB188B"/>
    <w:rsid w:val="00BB3DB7"/>
    <w:rsid w:val="00BB4F42"/>
    <w:rsid w:val="00BC1BC0"/>
    <w:rsid w:val="00BC4486"/>
    <w:rsid w:val="00BD4CF1"/>
    <w:rsid w:val="00BE0F00"/>
    <w:rsid w:val="00BE1784"/>
    <w:rsid w:val="00BF665A"/>
    <w:rsid w:val="00C02E5C"/>
    <w:rsid w:val="00C0561E"/>
    <w:rsid w:val="00C254E8"/>
    <w:rsid w:val="00C31C9F"/>
    <w:rsid w:val="00C334D0"/>
    <w:rsid w:val="00C36F6D"/>
    <w:rsid w:val="00C37BC3"/>
    <w:rsid w:val="00C50CC7"/>
    <w:rsid w:val="00C52E33"/>
    <w:rsid w:val="00C548D6"/>
    <w:rsid w:val="00C554A6"/>
    <w:rsid w:val="00C73A55"/>
    <w:rsid w:val="00C76CB8"/>
    <w:rsid w:val="00C83EFD"/>
    <w:rsid w:val="00CA77D5"/>
    <w:rsid w:val="00CB0322"/>
    <w:rsid w:val="00CB4C49"/>
    <w:rsid w:val="00CB68E5"/>
    <w:rsid w:val="00CC0083"/>
    <w:rsid w:val="00CD4CDA"/>
    <w:rsid w:val="00CE5F4C"/>
    <w:rsid w:val="00CF3956"/>
    <w:rsid w:val="00CF5B1F"/>
    <w:rsid w:val="00D005D9"/>
    <w:rsid w:val="00D035DE"/>
    <w:rsid w:val="00D13A9C"/>
    <w:rsid w:val="00D63B4C"/>
    <w:rsid w:val="00D66EC0"/>
    <w:rsid w:val="00D70E79"/>
    <w:rsid w:val="00D74D6D"/>
    <w:rsid w:val="00D75106"/>
    <w:rsid w:val="00D771EB"/>
    <w:rsid w:val="00D91210"/>
    <w:rsid w:val="00DA03A8"/>
    <w:rsid w:val="00DA1F75"/>
    <w:rsid w:val="00DA3A18"/>
    <w:rsid w:val="00DA761C"/>
    <w:rsid w:val="00DB0ED1"/>
    <w:rsid w:val="00DB6D0A"/>
    <w:rsid w:val="00DC41C3"/>
    <w:rsid w:val="00DD2D76"/>
    <w:rsid w:val="00DD3422"/>
    <w:rsid w:val="00DD39DD"/>
    <w:rsid w:val="00DD5011"/>
    <w:rsid w:val="00DD749B"/>
    <w:rsid w:val="00DE27E2"/>
    <w:rsid w:val="00DF48C8"/>
    <w:rsid w:val="00E00ED2"/>
    <w:rsid w:val="00E110E4"/>
    <w:rsid w:val="00E133F3"/>
    <w:rsid w:val="00E17C3C"/>
    <w:rsid w:val="00E21146"/>
    <w:rsid w:val="00E36954"/>
    <w:rsid w:val="00E43DE4"/>
    <w:rsid w:val="00E43EFC"/>
    <w:rsid w:val="00E622B1"/>
    <w:rsid w:val="00E723CF"/>
    <w:rsid w:val="00E740EA"/>
    <w:rsid w:val="00EB7974"/>
    <w:rsid w:val="00EE0D7E"/>
    <w:rsid w:val="00F059D7"/>
    <w:rsid w:val="00F12847"/>
    <w:rsid w:val="00F46122"/>
    <w:rsid w:val="00F71FFD"/>
    <w:rsid w:val="00F864C4"/>
    <w:rsid w:val="00F87E59"/>
    <w:rsid w:val="00FA244E"/>
    <w:rsid w:val="00FB0E5B"/>
    <w:rsid w:val="00FE7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904DA1-7BFD-48B3-86BF-9723F5BD7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8</cp:revision>
  <cp:lastPrinted>2016-02-03T13:10:00Z</cp:lastPrinted>
  <dcterms:created xsi:type="dcterms:W3CDTF">2018-05-11T07:56:00Z</dcterms:created>
  <dcterms:modified xsi:type="dcterms:W3CDTF">2018-05-25T07:54:00Z</dcterms:modified>
</cp:coreProperties>
</file>